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2E" w:rsidRPr="003A5AFE" w:rsidRDefault="008303E8" w:rsidP="003A5AFE">
      <w:pPr>
        <w:spacing w:after="0" w:line="240" w:lineRule="auto"/>
        <w:jc w:val="center"/>
        <w:rPr>
          <w:rFonts w:ascii="Times New Roman" w:hAnsi="Times New Roman" w:cs="Times New Roman"/>
          <w:b/>
          <w:caps/>
          <w:sz w:val="28"/>
          <w:szCs w:val="24"/>
        </w:rPr>
      </w:pPr>
      <w:r w:rsidRPr="003A5AFE">
        <w:rPr>
          <w:rFonts w:ascii="Times New Roman" w:hAnsi="Times New Roman" w:cs="Times New Roman"/>
          <w:b/>
          <w:caps/>
          <w:sz w:val="28"/>
          <w:szCs w:val="24"/>
        </w:rPr>
        <w:t>Badatelský řád</w:t>
      </w:r>
    </w:p>
    <w:p w:rsidR="003A5AFE" w:rsidRPr="003A5AFE" w:rsidRDefault="003A5AFE" w:rsidP="008303E8">
      <w:pPr>
        <w:spacing w:after="0" w:line="240" w:lineRule="auto"/>
        <w:rPr>
          <w:rFonts w:ascii="Times New Roman" w:hAnsi="Times New Roman" w:cs="Times New Roman"/>
          <w:sz w:val="24"/>
          <w:szCs w:val="24"/>
        </w:rPr>
      </w:pPr>
    </w:p>
    <w:p w:rsidR="008303E8" w:rsidRDefault="008303E8" w:rsidP="008303E8">
      <w:pPr>
        <w:spacing w:after="0" w:line="240" w:lineRule="auto"/>
        <w:rPr>
          <w:rFonts w:ascii="Times New Roman" w:hAnsi="Times New Roman" w:cs="Times New Roman"/>
          <w:sz w:val="24"/>
          <w:szCs w:val="24"/>
        </w:rPr>
      </w:pPr>
      <w:r w:rsidRPr="003A5AFE">
        <w:rPr>
          <w:rFonts w:ascii="Times New Roman" w:hAnsi="Times New Roman" w:cs="Times New Roman"/>
          <w:sz w:val="24"/>
          <w:szCs w:val="24"/>
        </w:rPr>
        <w:t xml:space="preserve">Badatelský řád </w:t>
      </w:r>
      <w:r w:rsidRPr="003A5AFE">
        <w:rPr>
          <w:rFonts w:ascii="Times New Roman" w:hAnsi="Times New Roman" w:cs="Times New Roman"/>
          <w:b/>
          <w:sz w:val="24"/>
          <w:szCs w:val="24"/>
        </w:rPr>
        <w:t>Archivu Univerzity Palackého v Olomouci</w:t>
      </w:r>
      <w:r w:rsidRPr="003A5AFE">
        <w:rPr>
          <w:rFonts w:ascii="Times New Roman" w:hAnsi="Times New Roman" w:cs="Times New Roman"/>
          <w:sz w:val="24"/>
          <w:szCs w:val="24"/>
        </w:rPr>
        <w:t xml:space="preserve"> vydaný na základě § 36 písm. a) zákona č. 499/2004 Sb., o archivnictví a spisové službě a o změně některých zákonů, ve znění pozdějších předpisů, a další související zákony: </w:t>
      </w:r>
    </w:p>
    <w:p w:rsidR="000946A0" w:rsidRDefault="000946A0" w:rsidP="008303E8">
      <w:pPr>
        <w:spacing w:after="0" w:line="240" w:lineRule="auto"/>
        <w:rPr>
          <w:rFonts w:ascii="Times New Roman" w:hAnsi="Times New Roman" w:cs="Times New Roman"/>
          <w:sz w:val="24"/>
          <w:szCs w:val="24"/>
        </w:rPr>
      </w:pPr>
    </w:p>
    <w:p w:rsidR="003A5AFE" w:rsidRPr="003A5AFE" w:rsidRDefault="003A5AFE" w:rsidP="008303E8">
      <w:pPr>
        <w:spacing w:after="0" w:line="240" w:lineRule="auto"/>
        <w:rPr>
          <w:rFonts w:ascii="Times New Roman" w:hAnsi="Times New Roman" w:cs="Times New Roman"/>
          <w:sz w:val="24"/>
          <w:szCs w:val="24"/>
        </w:rPr>
      </w:pPr>
    </w:p>
    <w:p w:rsidR="008303E8" w:rsidRPr="003A5AFE" w:rsidRDefault="008303E8"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Čl. 1</w:t>
      </w:r>
    </w:p>
    <w:p w:rsidR="008303E8" w:rsidRPr="003A5AFE" w:rsidRDefault="008303E8"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Obecná ustanovení</w:t>
      </w:r>
    </w:p>
    <w:p w:rsidR="003A5AFE" w:rsidRPr="003A5AFE" w:rsidRDefault="003A5AFE" w:rsidP="008303E8">
      <w:pPr>
        <w:spacing w:after="0" w:line="240" w:lineRule="auto"/>
        <w:rPr>
          <w:rFonts w:ascii="Times New Roman" w:hAnsi="Times New Roman" w:cs="Times New Roman"/>
          <w:sz w:val="24"/>
          <w:szCs w:val="24"/>
        </w:rPr>
      </w:pPr>
    </w:p>
    <w:p w:rsidR="008303E8" w:rsidRPr="003A5AFE" w:rsidRDefault="008303E8"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(1) Nahlížet do archiválií lze jen po splnění podmínek stanovených v zákoně a v prostorách k tomu určených (dále jen „badatelna“). Do prostor, v nichž jsou archiválie uloženy, nemají žadatelé o nahlížení (dále jen „badatel“) přístup.</w:t>
      </w:r>
    </w:p>
    <w:p w:rsidR="008303E8" w:rsidRPr="003A5AFE" w:rsidRDefault="008303E8"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(2) badatel se při vstupu do badatelny </w:t>
      </w:r>
      <w:r w:rsidR="004002EA" w:rsidRPr="003A5AFE">
        <w:rPr>
          <w:rFonts w:ascii="Times New Roman" w:hAnsi="Times New Roman" w:cs="Times New Roman"/>
          <w:sz w:val="24"/>
          <w:szCs w:val="24"/>
        </w:rPr>
        <w:t>zapíše do knihy návštěv badatelny, kde uvede datum návštěvy, své jméno a příjmení, účel návštěvy a podepíše se.</w:t>
      </w:r>
    </w:p>
    <w:p w:rsidR="004002EA" w:rsidRPr="003A5AFE" w:rsidRDefault="004002EA"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(3) V badatelně archivu badatel pravidelně vyplní badatelský list, který je i žádostí o nahlížení do archiválií. Badatel prokáže svou totožnost platným občanským průkazem, cestovním pasem nebo jiným obdobným dokladem zaměstnanci pověřenému službou a dozorem v badatelně (dále jen „dozor v badatelně“), který zkontroluje správnost údajů uvedených v badatelském listě. V případě elektronického badatelského listu je badatelský list vyplňován dozorem v badatelně za plné účasti badatele, který po vytištění badatelského listu zkontroluje všechny údaje a badatelský list podepíše. Nový badatelský list badatel vyplňuje vždy pro každý kalendářní rok, ve kterém nahlíží do archiválií, při každé změně účelu nahlížení a při každé změně tématu studia.</w:t>
      </w:r>
    </w:p>
    <w:p w:rsidR="004002EA" w:rsidRPr="003A5AFE" w:rsidRDefault="004002EA"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(4) Není-li badatel </w:t>
      </w:r>
      <w:r w:rsidR="002555E3" w:rsidRPr="003A5AFE">
        <w:rPr>
          <w:rFonts w:ascii="Times New Roman" w:hAnsi="Times New Roman" w:cs="Times New Roman"/>
          <w:sz w:val="24"/>
          <w:szCs w:val="24"/>
        </w:rPr>
        <w:t xml:space="preserve">schopen dozoru v badatelně prokázat svou totožnost platným občanským průkazem, cestovním pasem nebo jiným obdobným dokladem, nahlížení do archiválií se mu odepře. </w:t>
      </w:r>
    </w:p>
    <w:p w:rsidR="002555E3" w:rsidRPr="003A5AFE" w:rsidRDefault="002555E3"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(5) Badatel vyplní formulář žádosti o předložení archiválií s uvedením svého jména, příjmení, názvu fondu, čísla kartonu, knihy popř. inventárního čísla nebo signatury či folia, které žádá ke studiu, a opatří ji svým podpisem a datem. Badatel může svůj požadavek zaslat předběžně archivu i prostředky dálkového přístupu (internet, fax nebo telefon). Pokud žádost zaslaná prostředky dálkového přístupu neobsahuje veškeré požadované údaje nebo pokud formulace požadavku na předložení archiválií je nejasná, nepřesná nebo nekonkrétní, považuje se takto zaslaná žádost za informativní a nezávaznou. Takovéto žádosti může být vyhověno v přiměřené lhůtě po jejím upřesnění při osobní návštěvě badatele v archivu. Při návštěvě archivu vyplní formulář žádosti a opatří ji svým podpisem a datem. Formulář </w:t>
      </w:r>
      <w:r w:rsidR="00A671A2" w:rsidRPr="003A5AFE">
        <w:rPr>
          <w:rFonts w:ascii="Times New Roman" w:hAnsi="Times New Roman" w:cs="Times New Roman"/>
          <w:sz w:val="24"/>
          <w:szCs w:val="24"/>
        </w:rPr>
        <w:t xml:space="preserve">žádosti se poté připojí k badatelskému listu a stane se jeho součástí. </w:t>
      </w:r>
    </w:p>
    <w:p w:rsidR="00A671A2" w:rsidRPr="003A5AFE" w:rsidRDefault="00A671A2"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(6) Badatel před vstupem do badatelny odloží plášť, příruční zavazadla a jiné obdobné věci na místě k tomu určeném. Do badatelny může badatel vstupovat pouze s perem, tužkou, vlastními volnými listy papíru bez desek a záznamových zařízením, jako je fotoaparát, kamera, příruční skener nebo přenosný počítač bez pouzdra. Po ukončení studia předloží badatel věci ke kontrole za účelem zjištění, zda neodnáší archiválie z badatelny (zejména rozevře přenosný počítač, skener, předloží přinesené listy papíru). Věci, které si badatel sebou do badatelny přináší, předloží na vyžádání ke kontrole i před zahájením studia v badatelně. Do badatelny nemají přístup osoby znečištěné, pod vlivem alkoholu, drog nebo osoby ozbrojené. </w:t>
      </w:r>
    </w:p>
    <w:p w:rsidR="00A671A2" w:rsidRPr="003A5AFE" w:rsidRDefault="00A671A2"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(7) V badatelně je nutné zachovávat klid, není v ní dovoleno kouřit, jíst, pít a telefonovat. U přístrojů, které si badatel přináší do badatelny, vypne badatel veškeré zvukové signály. </w:t>
      </w:r>
    </w:p>
    <w:p w:rsidR="003A5AFE" w:rsidRDefault="003A5AFE" w:rsidP="003A5AFE">
      <w:pPr>
        <w:spacing w:after="0" w:line="240" w:lineRule="auto"/>
        <w:jc w:val="both"/>
        <w:rPr>
          <w:rFonts w:ascii="Times New Roman" w:hAnsi="Times New Roman" w:cs="Times New Roman"/>
          <w:sz w:val="24"/>
          <w:szCs w:val="24"/>
        </w:rPr>
      </w:pPr>
    </w:p>
    <w:p w:rsidR="003A5AFE" w:rsidRDefault="003A5AFE" w:rsidP="003A5AFE">
      <w:pPr>
        <w:spacing w:after="0" w:line="240" w:lineRule="auto"/>
        <w:jc w:val="center"/>
        <w:rPr>
          <w:rFonts w:ascii="Times New Roman" w:hAnsi="Times New Roman" w:cs="Times New Roman"/>
          <w:b/>
          <w:sz w:val="26"/>
          <w:szCs w:val="26"/>
        </w:rPr>
      </w:pPr>
    </w:p>
    <w:p w:rsidR="00A671A2" w:rsidRDefault="00A671A2"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Čl. 2</w:t>
      </w:r>
    </w:p>
    <w:p w:rsidR="003A5AFE" w:rsidRPr="003A5AFE" w:rsidRDefault="003A5AFE" w:rsidP="003A5AFE">
      <w:pPr>
        <w:spacing w:after="0" w:line="240" w:lineRule="auto"/>
        <w:jc w:val="both"/>
        <w:rPr>
          <w:rFonts w:ascii="Times New Roman" w:hAnsi="Times New Roman" w:cs="Times New Roman"/>
          <w:b/>
          <w:sz w:val="26"/>
          <w:szCs w:val="26"/>
        </w:rPr>
      </w:pPr>
    </w:p>
    <w:p w:rsidR="00A671A2" w:rsidRPr="003A5AFE" w:rsidRDefault="003A5AFE" w:rsidP="003A5AF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B762EE" w:rsidRPr="003A5AFE">
        <w:rPr>
          <w:rFonts w:ascii="Times New Roman" w:hAnsi="Times New Roman" w:cs="Times New Roman"/>
          <w:sz w:val="24"/>
          <w:szCs w:val="24"/>
        </w:rPr>
        <w:t xml:space="preserve">1) při nahlížení se badatel řídí pokyny dozoru v badatelně. Dozor v badatelně může na badateli požadovat, aby při pořizování výpisů a poznámek z některých druhů archiválií používal pouze obyčejné tužky střední tvrdosti. Dozor v badatelně není povinen badateli poskytovat pomoc při čtení textu archiválií, jeho překládání do jiných jazyků, podávání výkladu o historických reáliích souvisejících s archiváliemi apod. </w:t>
      </w:r>
    </w:p>
    <w:p w:rsidR="00B762EE" w:rsidRPr="003A5AFE" w:rsidRDefault="00B762EE"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(2) Při nahlížení badatel archiválie co nejvíce šetří. Archiválie nelze používat jako psací podložky, přímo z nich kopírovat průpisovým papírem, podtrhávat v nich, škrtat nebo do nich vpisovat nebo je používat jiným způsobem nebo k jinému účelu než je nahlížení. Fyzické poškození archiválie badatelem má za následek, že badateli bude s okamžitou platností ukončeno povolení nahlížet do archiválií. </w:t>
      </w:r>
    </w:p>
    <w:p w:rsidR="00B762EE" w:rsidRPr="003A5AFE" w:rsidRDefault="00B762EE"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(3) Badatelům se zakazuje vynášet archiválie z badatelny bez svolení dozoru v badatelně. </w:t>
      </w:r>
      <w:r w:rsidR="004A46F8" w:rsidRPr="003A5AFE">
        <w:rPr>
          <w:rFonts w:ascii="Times New Roman" w:hAnsi="Times New Roman" w:cs="Times New Roman"/>
          <w:sz w:val="24"/>
          <w:szCs w:val="24"/>
        </w:rPr>
        <w:t xml:space="preserve">Vynesení jakékoliv archiválie z badatelny má za následek, že badateli bude s okamžitou platností ukončeno povolení nahlížet do archiválií. </w:t>
      </w:r>
    </w:p>
    <w:p w:rsidR="004A46F8" w:rsidRPr="003A5AFE" w:rsidRDefault="004A46F8"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(4) Do archiválií vyžádaných badatelem může nahlížet současně jen jedna osoba, a to badatel, do jehož badatelského listu byly předložené archiválie zapsány. V odůvodněných případech (například didaktických či exkurzích) může dozor v badatelně povolit nahlížení více osobám. </w:t>
      </w:r>
    </w:p>
    <w:p w:rsidR="004A46F8" w:rsidRPr="003A5AFE" w:rsidRDefault="004A46F8"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(5) K nahlédnutí se badateli předkládají archiválie ve lhůtě, v celkovém množství a v množství na jeden návštěvní den podle provozních podmínek a technických možností archivu s přihlédnutím k významu a účelu nahlížení. Předkládá se vždy takové množství archiválií, jejichž počet a stav při vrácení může dozor v badatelně bez obtíží zkontrolovat. Archiv Univerzity Palackého v Olomouci předkládá badateli maximálně 6 inventárních jednotek na jeden návštěvní den. </w:t>
      </w:r>
    </w:p>
    <w:p w:rsidR="004A46F8" w:rsidRPr="003A5AFE" w:rsidRDefault="004A46F8"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(6) Archiv nevyhradí badateli archiválie v badatelně, </w:t>
      </w:r>
      <w:r w:rsidR="00526BF7" w:rsidRPr="003A5AFE">
        <w:rPr>
          <w:rFonts w:ascii="Times New Roman" w:hAnsi="Times New Roman" w:cs="Times New Roman"/>
          <w:sz w:val="24"/>
          <w:szCs w:val="24"/>
        </w:rPr>
        <w:t xml:space="preserve">nezahájí-li badatel nahlížení do archiválií do třiceti kalendářních dnů od sjednaného dne pro jejich předložení nebo přeruší-li nahlížení na dobu třiceti dnů. Archiválie jsou v badatelně badateli vyhrazeny po dobu nezbytnou k nahlížení. Pokud badatel do vyhrazených archiválií nenahlíží soustavně nebo pravidelně a pokud vyhrazené archiválie sám nevrátí, považují se archiválie za vyhrazené na dobu tří měsíců od data objednání. Po uplynutí této doby lze v odůvodněných případech prodloužit rezervaci na další období, zpravidla na dobu nejdéle do konce kalendářního roku. Při prodloužení se přihlédne též k tomu, zda jsou další žadatelé o nahlížení do předmětných archiválií. </w:t>
      </w:r>
    </w:p>
    <w:p w:rsidR="00526BF7" w:rsidRPr="003A5AFE" w:rsidRDefault="00526BF7"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(7) Archiv umožní nahlížet do archiválií jinému badateli, než který si tyto archiválie vyžádal k nahlížení jako první tehdy, jestliže badatel, kterému jsou vyhrazeny jako prvnímu, dá k takovému nahlížení druhým badatelem souhlas nebo </w:t>
      </w:r>
      <w:r w:rsidR="006D6769" w:rsidRPr="003A5AFE">
        <w:rPr>
          <w:rFonts w:ascii="Times New Roman" w:hAnsi="Times New Roman" w:cs="Times New Roman"/>
          <w:sz w:val="24"/>
          <w:szCs w:val="24"/>
        </w:rPr>
        <w:t xml:space="preserve">jestliže každý z těchto badatelů prokazatelně nahlíží do těchto archiválií za jiným účelem nebo studuje jiné téma. V případě, že by došlo k souběžnému nahlížení dvěma a více badateli, archiv umožní nahlížení do těchto archiválií jen tomu badateli, kterému je archiv vyhradil jako prvnímu. Ve sporných případech rozhoduje ředitel (vedoucí) archivu. </w:t>
      </w:r>
    </w:p>
    <w:p w:rsidR="006D6769" w:rsidRPr="003A5AFE" w:rsidRDefault="006D6769" w:rsidP="003A5AFE">
      <w:pPr>
        <w:spacing w:after="0" w:line="240" w:lineRule="auto"/>
        <w:jc w:val="both"/>
        <w:rPr>
          <w:rFonts w:ascii="Times New Roman" w:hAnsi="Times New Roman" w:cs="Times New Roman"/>
          <w:sz w:val="24"/>
          <w:szCs w:val="24"/>
        </w:rPr>
      </w:pPr>
    </w:p>
    <w:p w:rsidR="003A5AFE" w:rsidRDefault="003A5AFE" w:rsidP="003A5AFE">
      <w:pPr>
        <w:spacing w:after="0" w:line="240" w:lineRule="auto"/>
        <w:jc w:val="both"/>
        <w:rPr>
          <w:rFonts w:ascii="Times New Roman" w:hAnsi="Times New Roman" w:cs="Times New Roman"/>
          <w:b/>
          <w:sz w:val="26"/>
          <w:szCs w:val="26"/>
        </w:rPr>
      </w:pPr>
    </w:p>
    <w:p w:rsidR="006D6769" w:rsidRPr="003A5AFE" w:rsidRDefault="006D6769"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Čl. 3</w:t>
      </w:r>
    </w:p>
    <w:p w:rsidR="003A5AFE" w:rsidRPr="003A5AFE" w:rsidRDefault="003A5AFE" w:rsidP="003A5AFE">
      <w:pPr>
        <w:spacing w:after="0" w:line="240" w:lineRule="auto"/>
        <w:jc w:val="both"/>
        <w:rPr>
          <w:rFonts w:ascii="Times New Roman" w:hAnsi="Times New Roman" w:cs="Times New Roman"/>
          <w:sz w:val="24"/>
          <w:szCs w:val="24"/>
        </w:rPr>
      </w:pPr>
    </w:p>
    <w:p w:rsidR="006D6769" w:rsidRPr="003A5AFE" w:rsidRDefault="006D6769"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(1) V badatelně je možné při splnění dozorem stanovených podmínek (například zachování klidu v badatelně), a pokud nebudou ostatní badatelé obtěžováni, </w:t>
      </w:r>
      <w:r w:rsidR="0016216E" w:rsidRPr="003A5AFE">
        <w:rPr>
          <w:rFonts w:ascii="Times New Roman" w:hAnsi="Times New Roman" w:cs="Times New Roman"/>
          <w:sz w:val="24"/>
          <w:szCs w:val="24"/>
        </w:rPr>
        <w:t xml:space="preserve">používat vlastní reprodukční zařízení k pořizování reprodukcí archiválií pro osobní studijní potřebu badatele jen se souhlasem dozoru v badatelně. Souhlas se vyjádří podpisem na badatelem vyplněné </w:t>
      </w:r>
      <w:r w:rsidR="0016216E" w:rsidRPr="003A5AFE">
        <w:rPr>
          <w:rFonts w:ascii="Times New Roman" w:hAnsi="Times New Roman" w:cs="Times New Roman"/>
          <w:sz w:val="24"/>
          <w:szCs w:val="24"/>
        </w:rPr>
        <w:lastRenderedPageBreak/>
        <w:t>písemné žádosti,</w:t>
      </w:r>
      <w:r w:rsidR="000946A0">
        <w:rPr>
          <w:rFonts w:ascii="Times New Roman" w:hAnsi="Times New Roman" w:cs="Times New Roman"/>
          <w:sz w:val="24"/>
          <w:szCs w:val="24"/>
        </w:rPr>
        <w:t xml:space="preserve"> </w:t>
      </w:r>
      <w:r w:rsidR="0016216E" w:rsidRPr="003A5AFE">
        <w:rPr>
          <w:rFonts w:ascii="Times New Roman" w:hAnsi="Times New Roman" w:cs="Times New Roman"/>
          <w:sz w:val="24"/>
          <w:szCs w:val="24"/>
        </w:rPr>
        <w:t xml:space="preserve">jejíž vzor je přílohou vzorového badatelského řádu. Tím není dotčena ochrana případných vlastnických a autorských práv a práv souvisejících. </w:t>
      </w:r>
    </w:p>
    <w:p w:rsidR="0016216E" w:rsidRPr="003A5AFE" w:rsidRDefault="0016216E"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(2) Badatel po ukončení nahlížení do archiválií své místo v badatelně zanechá v řádném stavu. Výpisy, poznámky a jiné pomůcky či věci v badatelně nezanechává, nýbrž si je odnáší sebou. </w:t>
      </w:r>
    </w:p>
    <w:p w:rsidR="0016216E" w:rsidRPr="003A5AFE" w:rsidRDefault="0016216E"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(3) Po každém ukončeném nahlížení do archiválií je badatel povinen vrátit archiválie v počtu, sledu a stavu, v jakém mu byly předloženy. Porušení má za následek, že badateli bude s okamžitou platností ukončeno povolení nahlížet do archiválií. </w:t>
      </w:r>
    </w:p>
    <w:p w:rsidR="0016216E" w:rsidRPr="003A5AFE" w:rsidRDefault="0016216E"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(4) Dozor v badatelně je povinen zkontrolovat počet a stav badatelem vrácených archiválií a potvrdit svým podpisem jejich řádné vrácení </w:t>
      </w:r>
      <w:r w:rsidR="007D65A6" w:rsidRPr="003A5AFE">
        <w:rPr>
          <w:rFonts w:ascii="Times New Roman" w:hAnsi="Times New Roman" w:cs="Times New Roman"/>
          <w:sz w:val="24"/>
          <w:szCs w:val="24"/>
        </w:rPr>
        <w:t xml:space="preserve">v badatelském listu ještě před odchodem badatele z badatelny. </w:t>
      </w:r>
    </w:p>
    <w:p w:rsidR="007D65A6" w:rsidRPr="003A5AFE" w:rsidRDefault="007D65A6"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(5) Informace získané z archiválií užívá badatel jen k účelu uvedenému v badatelském listu. Při jejich využití ve vědeckých nebo jiných pracích se uvádí název archivu, využité archivní soubory a signatury nebo inventární čísla archiválií (archivní citace), z nichž bylo čerpáno. </w:t>
      </w:r>
    </w:p>
    <w:p w:rsidR="007D65A6" w:rsidRPr="003A5AFE" w:rsidRDefault="007D65A6"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(6) Jestliže badatel publikoval práci, která vznikla na základě nahlížení do archiválií uložených v archivu, zašle příslušnému archivu jeden její výtisk (například edice archiválií). Jestliže čerpal z archiválií uložených ve více archívech, zašle publikovanou práci pouze archivu, z jehož archiválií čerpal nejvíce, ostatním archivům sdělí bibliografické údaje o publikované práci, případně zašle dílo elektronicky ve formátu PDF.</w:t>
      </w:r>
    </w:p>
    <w:p w:rsidR="007D65A6" w:rsidRDefault="007D65A6" w:rsidP="003A5AFE">
      <w:pPr>
        <w:spacing w:after="0" w:line="240" w:lineRule="auto"/>
        <w:jc w:val="both"/>
        <w:rPr>
          <w:rFonts w:ascii="Times New Roman" w:hAnsi="Times New Roman" w:cs="Times New Roman"/>
          <w:sz w:val="24"/>
          <w:szCs w:val="24"/>
        </w:rPr>
      </w:pPr>
    </w:p>
    <w:p w:rsidR="003A5AFE" w:rsidRPr="003A5AFE" w:rsidRDefault="003A5AFE" w:rsidP="003A5AFE">
      <w:pPr>
        <w:spacing w:after="0" w:line="240" w:lineRule="auto"/>
        <w:jc w:val="both"/>
        <w:rPr>
          <w:rFonts w:ascii="Times New Roman" w:hAnsi="Times New Roman" w:cs="Times New Roman"/>
          <w:sz w:val="24"/>
          <w:szCs w:val="24"/>
        </w:rPr>
      </w:pPr>
    </w:p>
    <w:p w:rsidR="007D65A6" w:rsidRPr="003A5AFE" w:rsidRDefault="007D65A6"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Čl. 4</w:t>
      </w:r>
    </w:p>
    <w:p w:rsidR="007D65A6" w:rsidRPr="003A5AFE" w:rsidRDefault="007D65A6"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Využívání archivních pomůcek</w:t>
      </w:r>
    </w:p>
    <w:p w:rsidR="003A5AFE" w:rsidRDefault="003A5AFE" w:rsidP="003A5AFE">
      <w:pPr>
        <w:spacing w:after="0" w:line="240" w:lineRule="auto"/>
        <w:jc w:val="both"/>
        <w:rPr>
          <w:rFonts w:ascii="Times New Roman" w:hAnsi="Times New Roman" w:cs="Times New Roman"/>
          <w:sz w:val="24"/>
          <w:szCs w:val="24"/>
        </w:rPr>
      </w:pPr>
    </w:p>
    <w:p w:rsidR="007D65A6" w:rsidRPr="003A5AFE" w:rsidRDefault="007D65A6"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(1) Archiv umožňuje badatelům nahlížení do archivních pomůcek. </w:t>
      </w:r>
    </w:p>
    <w:p w:rsidR="007D65A6" w:rsidRPr="003A5AFE" w:rsidRDefault="007D65A6"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(2) S archivními pomůckami předloženými </w:t>
      </w:r>
      <w:r w:rsidR="002209AE" w:rsidRPr="003A5AFE">
        <w:rPr>
          <w:rFonts w:ascii="Times New Roman" w:hAnsi="Times New Roman" w:cs="Times New Roman"/>
          <w:sz w:val="24"/>
          <w:szCs w:val="24"/>
        </w:rPr>
        <w:t>k nahlížení, pokud nejsou úředními díly a pokud splňují znaky předmětu ochrany podle autorského zákona, se zachází jako s literárními díly (například úvody k inventářům).</w:t>
      </w:r>
    </w:p>
    <w:p w:rsidR="002209AE" w:rsidRDefault="002209AE" w:rsidP="003A5AFE">
      <w:pPr>
        <w:spacing w:after="0" w:line="240" w:lineRule="auto"/>
        <w:jc w:val="both"/>
        <w:rPr>
          <w:rFonts w:ascii="Times New Roman" w:hAnsi="Times New Roman" w:cs="Times New Roman"/>
          <w:sz w:val="24"/>
          <w:szCs w:val="24"/>
        </w:rPr>
      </w:pPr>
    </w:p>
    <w:p w:rsidR="003A5AFE" w:rsidRPr="003A5AFE" w:rsidRDefault="003A5AFE" w:rsidP="003A5AFE">
      <w:pPr>
        <w:spacing w:after="0" w:line="240" w:lineRule="auto"/>
        <w:jc w:val="both"/>
        <w:rPr>
          <w:rFonts w:ascii="Times New Roman" w:hAnsi="Times New Roman" w:cs="Times New Roman"/>
          <w:sz w:val="24"/>
          <w:szCs w:val="24"/>
        </w:rPr>
      </w:pPr>
    </w:p>
    <w:p w:rsidR="002209AE" w:rsidRPr="003A5AFE" w:rsidRDefault="002209AE"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Čl. 5</w:t>
      </w:r>
    </w:p>
    <w:p w:rsidR="002209AE" w:rsidRPr="003A5AFE" w:rsidRDefault="002209AE"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Pořizování reprodukcí archiválií</w:t>
      </w:r>
    </w:p>
    <w:p w:rsidR="003A5AFE" w:rsidRPr="003A5AFE" w:rsidRDefault="003A5AFE" w:rsidP="003A5AFE">
      <w:pPr>
        <w:spacing w:after="0" w:line="240" w:lineRule="auto"/>
        <w:jc w:val="both"/>
        <w:rPr>
          <w:rFonts w:ascii="Times New Roman" w:hAnsi="Times New Roman" w:cs="Times New Roman"/>
          <w:sz w:val="24"/>
          <w:szCs w:val="24"/>
        </w:rPr>
      </w:pPr>
    </w:p>
    <w:p w:rsidR="002209AE" w:rsidRDefault="002209AE" w:rsidP="003A5AFE">
      <w:pPr>
        <w:spacing w:after="0" w:line="240" w:lineRule="auto"/>
        <w:jc w:val="both"/>
        <w:rPr>
          <w:rFonts w:ascii="Times New Roman" w:hAnsi="Times New Roman" w:cs="Times New Roman"/>
          <w:sz w:val="24"/>
          <w:szCs w:val="24"/>
        </w:rPr>
      </w:pPr>
      <w:r w:rsidRPr="003A5AFE">
        <w:rPr>
          <w:rFonts w:ascii="Times New Roman" w:hAnsi="Times New Roman" w:cs="Times New Roman"/>
          <w:sz w:val="24"/>
          <w:szCs w:val="24"/>
        </w:rPr>
        <w:t xml:space="preserve">Reprodukce archiválií poskytuje archiv z archiválií, které badatel studuje nebo potřebuje pro účely úřední nebo vlastní práce uvedené v badatelském listu v závislosti na případném předem uděleném souhlasu vlastníka archiválií nebo na ochraně případných autorských práv a práv souvisejících. Reprodukce archiválií se poskytují v závislosti na provozních podmínkách a technických možnostech archivu. Reprodukce archiválií, u nichž to nedovoluje jejich fyzický stav, se neposkytují. </w:t>
      </w:r>
    </w:p>
    <w:p w:rsidR="003A5AFE" w:rsidRPr="003A5AFE" w:rsidRDefault="003A5AFE" w:rsidP="003A5AFE">
      <w:pPr>
        <w:spacing w:after="0" w:line="240" w:lineRule="auto"/>
        <w:jc w:val="both"/>
        <w:rPr>
          <w:rFonts w:ascii="Times New Roman" w:hAnsi="Times New Roman" w:cs="Times New Roman"/>
          <w:sz w:val="24"/>
          <w:szCs w:val="24"/>
        </w:rPr>
      </w:pPr>
    </w:p>
    <w:p w:rsidR="002209AE" w:rsidRPr="003A5AFE" w:rsidRDefault="002209AE" w:rsidP="003A5AFE">
      <w:pPr>
        <w:spacing w:after="0" w:line="240" w:lineRule="auto"/>
        <w:jc w:val="both"/>
        <w:rPr>
          <w:rFonts w:ascii="Times New Roman" w:hAnsi="Times New Roman" w:cs="Times New Roman"/>
          <w:sz w:val="24"/>
          <w:szCs w:val="24"/>
        </w:rPr>
      </w:pPr>
    </w:p>
    <w:p w:rsidR="002209AE" w:rsidRPr="003A5AFE" w:rsidRDefault="002209AE"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Čl. 6</w:t>
      </w:r>
    </w:p>
    <w:p w:rsidR="002209AE" w:rsidRPr="003A5AFE" w:rsidRDefault="002209AE"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Zapůjčování archiválií za účelem studia mimo archiv</w:t>
      </w:r>
    </w:p>
    <w:p w:rsidR="003A5AFE" w:rsidRPr="003A5AFE" w:rsidRDefault="003A5AFE" w:rsidP="003A5AFE">
      <w:pPr>
        <w:spacing w:after="0" w:line="240" w:lineRule="auto"/>
        <w:jc w:val="both"/>
        <w:rPr>
          <w:rFonts w:ascii="Times New Roman" w:hAnsi="Times New Roman" w:cs="Times New Roman"/>
          <w:sz w:val="24"/>
          <w:szCs w:val="24"/>
        </w:rPr>
      </w:pPr>
    </w:p>
    <w:p w:rsidR="002209AE" w:rsidRPr="003A5AFE" w:rsidRDefault="000E1377"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(1) Zapůjčování originálů archiválií k nahlédnutí do jiného archivu, než jsou uloženy, povoluje ředitel (vedoucí) archivu výjimečně, s přihlédnutím ke smyslu, účelu a okolnostem jejich využívání, bezpečnosti převozu a zajištění ochrany archiválií v místě dočasného uložení a s ohledem na náklady s tím spojené.  Archiválie nelze zasílat poštou, nýbrž se vždy za </w:t>
      </w:r>
      <w:r w:rsidRPr="003A5AFE">
        <w:rPr>
          <w:rFonts w:ascii="Times New Roman" w:hAnsi="Times New Roman" w:cs="Times New Roman"/>
          <w:sz w:val="24"/>
          <w:szCs w:val="24"/>
        </w:rPr>
        <w:lastRenderedPageBreak/>
        <w:t>předem dohodnutých podmínek převážejí pověřeným zaměstnancem určeným ředitelem (vedoucím) archivu, který archiválie zapůjčuje.</w:t>
      </w:r>
    </w:p>
    <w:p w:rsidR="000E1377" w:rsidRPr="003A5AFE" w:rsidRDefault="000E1377"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(2) Zapůjčování originálů archiválií mimo archiv povoluje ředitel (vedoucí) archivu výjimečně a za podmínek podle odstavce 1 pouze vlastníkovi, případně původci archiválií a státnímu orgánu, orgánu územní samosprávy a osobám, které jsou </w:t>
      </w:r>
      <w:r w:rsidR="008E7D37" w:rsidRPr="003A5AFE">
        <w:rPr>
          <w:rFonts w:ascii="Times New Roman" w:hAnsi="Times New Roman" w:cs="Times New Roman"/>
          <w:sz w:val="24"/>
          <w:szCs w:val="24"/>
        </w:rPr>
        <w:t>podle zvláštního právního předpisu oprávněny nahlížet do dokumentů, pokud to účel nahlédnutí z důvodu výkonu úřední funkce vyžaduje. Zapůjčení originálu archiválií nelze odmítnout původci archiválií, jestliže archiválie uložil v archivu na základě smlouvy o úschově nebo na základě darovací či kupní smlouvy a zapůjčení archiválií si ve smlouvě vymínil.</w:t>
      </w:r>
    </w:p>
    <w:p w:rsidR="008E7D37" w:rsidRPr="003A5AFE" w:rsidRDefault="008E7D37"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(3) Pokud archiválie uložená ve veřejném archivu není ve vlastnictví České republiky, právnické osoby zřízené zákonem nebo územního samosprávného celku, je k zapůjčení archiválie nezbytný písemný souhlas jejího vlastníka. </w:t>
      </w:r>
    </w:p>
    <w:p w:rsidR="008E7D37" w:rsidRPr="003A5AFE" w:rsidRDefault="008E7D37"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(4) Při zapůjčování archiválií je archiv povinen vystavit vypůjčiteli revers, obsahující: </w:t>
      </w:r>
    </w:p>
    <w:p w:rsidR="008E7D37" w:rsidRPr="003A5AFE" w:rsidRDefault="008E7D37" w:rsidP="003A5AFE">
      <w:pPr>
        <w:spacing w:after="0" w:line="240" w:lineRule="auto"/>
        <w:jc w:val="both"/>
        <w:rPr>
          <w:rFonts w:ascii="Times New Roman" w:hAnsi="Times New Roman" w:cs="Times New Roman"/>
          <w:sz w:val="24"/>
          <w:szCs w:val="24"/>
        </w:rPr>
      </w:pPr>
      <w:r w:rsidRPr="003A5AFE">
        <w:rPr>
          <w:rFonts w:ascii="Times New Roman" w:hAnsi="Times New Roman" w:cs="Times New Roman"/>
          <w:sz w:val="24"/>
          <w:szCs w:val="24"/>
        </w:rPr>
        <w:t>a) přesný soupis zapůjčovaných archiválií,</w:t>
      </w:r>
    </w:p>
    <w:p w:rsidR="008E7D37" w:rsidRPr="003A5AFE" w:rsidRDefault="008E7D37" w:rsidP="003A5AFE">
      <w:pPr>
        <w:spacing w:after="0" w:line="240" w:lineRule="auto"/>
        <w:jc w:val="both"/>
        <w:rPr>
          <w:rFonts w:ascii="Times New Roman" w:hAnsi="Times New Roman" w:cs="Times New Roman"/>
          <w:sz w:val="24"/>
          <w:szCs w:val="24"/>
        </w:rPr>
      </w:pPr>
      <w:r w:rsidRPr="003A5AFE">
        <w:rPr>
          <w:rFonts w:ascii="Times New Roman" w:hAnsi="Times New Roman" w:cs="Times New Roman"/>
          <w:sz w:val="24"/>
          <w:szCs w:val="24"/>
        </w:rPr>
        <w:t>b) účel výpůjčky,</w:t>
      </w:r>
    </w:p>
    <w:p w:rsidR="008E7D37" w:rsidRPr="003A5AFE" w:rsidRDefault="008E7D37" w:rsidP="003A5AFE">
      <w:pPr>
        <w:spacing w:after="0" w:line="240" w:lineRule="auto"/>
        <w:jc w:val="both"/>
        <w:rPr>
          <w:rFonts w:ascii="Times New Roman" w:hAnsi="Times New Roman" w:cs="Times New Roman"/>
          <w:sz w:val="24"/>
          <w:szCs w:val="24"/>
        </w:rPr>
      </w:pPr>
      <w:r w:rsidRPr="003A5AFE">
        <w:rPr>
          <w:rFonts w:ascii="Times New Roman" w:hAnsi="Times New Roman" w:cs="Times New Roman"/>
          <w:sz w:val="24"/>
          <w:szCs w:val="24"/>
        </w:rPr>
        <w:t>c) datum výpůjčky a lhůtu vrácení archiválií,</w:t>
      </w:r>
    </w:p>
    <w:p w:rsidR="008E7D37" w:rsidRPr="003A5AFE" w:rsidRDefault="008E7D37" w:rsidP="003A5AFE">
      <w:pPr>
        <w:spacing w:after="0" w:line="240" w:lineRule="auto"/>
        <w:jc w:val="both"/>
        <w:rPr>
          <w:rFonts w:ascii="Times New Roman" w:hAnsi="Times New Roman" w:cs="Times New Roman"/>
          <w:sz w:val="24"/>
          <w:szCs w:val="24"/>
        </w:rPr>
      </w:pPr>
      <w:r w:rsidRPr="003A5AFE">
        <w:rPr>
          <w:rFonts w:ascii="Times New Roman" w:hAnsi="Times New Roman" w:cs="Times New Roman"/>
          <w:sz w:val="24"/>
          <w:szCs w:val="24"/>
        </w:rPr>
        <w:t xml:space="preserve">d) jméno, příjmení a adresu trvalého pobytu </w:t>
      </w:r>
      <w:r w:rsidR="00E61B7B" w:rsidRPr="003A5AFE">
        <w:rPr>
          <w:rFonts w:ascii="Times New Roman" w:hAnsi="Times New Roman" w:cs="Times New Roman"/>
          <w:sz w:val="24"/>
          <w:szCs w:val="24"/>
        </w:rPr>
        <w:t xml:space="preserve">vypůjčitele podle průkazu totožnosti, pokud jde o fyzickou osobu nebo, </w:t>
      </w:r>
    </w:p>
    <w:p w:rsidR="00E61B7B" w:rsidRPr="003A5AFE" w:rsidRDefault="00E61B7B" w:rsidP="003A5AFE">
      <w:pPr>
        <w:spacing w:after="0" w:line="240" w:lineRule="auto"/>
        <w:jc w:val="both"/>
        <w:rPr>
          <w:rFonts w:ascii="Times New Roman" w:hAnsi="Times New Roman" w:cs="Times New Roman"/>
          <w:sz w:val="24"/>
          <w:szCs w:val="24"/>
        </w:rPr>
      </w:pPr>
      <w:r w:rsidRPr="003A5AFE">
        <w:rPr>
          <w:rFonts w:ascii="Times New Roman" w:hAnsi="Times New Roman" w:cs="Times New Roman"/>
          <w:sz w:val="24"/>
          <w:szCs w:val="24"/>
        </w:rPr>
        <w:t xml:space="preserve">e) v případě právnické osoby sídlo vypůjčitele a jméno a příjmení jím pověřené osoby a </w:t>
      </w:r>
    </w:p>
    <w:p w:rsidR="00E61B7B" w:rsidRPr="003A5AFE" w:rsidRDefault="00E61B7B" w:rsidP="003A5AFE">
      <w:pPr>
        <w:spacing w:after="0" w:line="240" w:lineRule="auto"/>
        <w:jc w:val="both"/>
        <w:rPr>
          <w:rFonts w:ascii="Times New Roman" w:hAnsi="Times New Roman" w:cs="Times New Roman"/>
          <w:sz w:val="24"/>
          <w:szCs w:val="24"/>
        </w:rPr>
      </w:pPr>
      <w:r w:rsidRPr="003A5AFE">
        <w:rPr>
          <w:rFonts w:ascii="Times New Roman" w:hAnsi="Times New Roman" w:cs="Times New Roman"/>
          <w:sz w:val="24"/>
          <w:szCs w:val="24"/>
        </w:rPr>
        <w:t xml:space="preserve">f) vlastnoruční podpis vypůjčitele nebo jím pověřené osoby a úřední razítko vypůjčitele, pokud jde o právnickou osobu. </w:t>
      </w:r>
    </w:p>
    <w:p w:rsidR="00E61B7B" w:rsidRPr="003A5AFE" w:rsidRDefault="00E61B7B"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(5) Zapůjčené archiválie se zapíší v archivu do zvláštní knihy výpůjček a zápůjček. </w:t>
      </w:r>
    </w:p>
    <w:p w:rsidR="008E7D37" w:rsidRPr="003A5AFE" w:rsidRDefault="00E61B7B"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(6) Jestliže vypůjčitel nevrátí zapůjčené archiválie v dohodnuté lhůtě, a nedohodne prodloužení </w:t>
      </w:r>
      <w:r w:rsidR="00EB0705" w:rsidRPr="003A5AFE">
        <w:rPr>
          <w:rFonts w:ascii="Times New Roman" w:hAnsi="Times New Roman" w:cs="Times New Roman"/>
          <w:sz w:val="24"/>
          <w:szCs w:val="24"/>
        </w:rPr>
        <w:t xml:space="preserve">lhůty, nebudou mu další požadované archiválie zapůjčovány až do doby vrácení zapůjčených archiválií. </w:t>
      </w:r>
    </w:p>
    <w:p w:rsidR="00EB0705" w:rsidRDefault="00EB0705" w:rsidP="003A5AFE">
      <w:pPr>
        <w:spacing w:after="0" w:line="240" w:lineRule="auto"/>
        <w:jc w:val="both"/>
        <w:rPr>
          <w:rFonts w:ascii="Times New Roman" w:hAnsi="Times New Roman" w:cs="Times New Roman"/>
          <w:sz w:val="24"/>
          <w:szCs w:val="24"/>
        </w:rPr>
      </w:pPr>
    </w:p>
    <w:p w:rsidR="003A5AFE" w:rsidRPr="003A5AFE" w:rsidRDefault="003A5AFE" w:rsidP="003A5AFE">
      <w:pPr>
        <w:spacing w:after="0" w:line="240" w:lineRule="auto"/>
        <w:jc w:val="both"/>
        <w:rPr>
          <w:rFonts w:ascii="Times New Roman" w:hAnsi="Times New Roman" w:cs="Times New Roman"/>
          <w:sz w:val="24"/>
          <w:szCs w:val="24"/>
        </w:rPr>
      </w:pPr>
    </w:p>
    <w:p w:rsidR="00EB0705" w:rsidRPr="003A5AFE" w:rsidRDefault="00EB0705"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Čl. 7</w:t>
      </w:r>
    </w:p>
    <w:p w:rsidR="00EB0705" w:rsidRPr="003A5AFE" w:rsidRDefault="00EB0705"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Využívání knihovny archivu</w:t>
      </w:r>
    </w:p>
    <w:p w:rsidR="00EB0705" w:rsidRPr="003A5AFE" w:rsidRDefault="00EB0705" w:rsidP="003A5AFE">
      <w:pPr>
        <w:spacing w:after="0" w:line="240" w:lineRule="auto"/>
        <w:jc w:val="both"/>
        <w:rPr>
          <w:rFonts w:ascii="Times New Roman" w:hAnsi="Times New Roman" w:cs="Times New Roman"/>
          <w:sz w:val="24"/>
          <w:szCs w:val="24"/>
        </w:rPr>
      </w:pPr>
    </w:p>
    <w:p w:rsidR="00716544" w:rsidRPr="003A5AFE" w:rsidRDefault="00716544"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Badatel může využívat knih, časopisů a novin z knihovny archivu v souvislosti s jeho studijním tématem a v jeho rozsahu. Studijní využívání knih, časopisů a novin z knihovny archivu se řídí výpůjčním řádem, který vydá ředitel (vedoucí) archivu. </w:t>
      </w:r>
    </w:p>
    <w:p w:rsidR="00716544" w:rsidRDefault="00716544" w:rsidP="003A5AFE">
      <w:pPr>
        <w:spacing w:after="0" w:line="240" w:lineRule="auto"/>
        <w:jc w:val="both"/>
        <w:rPr>
          <w:rFonts w:ascii="Times New Roman" w:hAnsi="Times New Roman" w:cs="Times New Roman"/>
          <w:sz w:val="24"/>
          <w:szCs w:val="24"/>
        </w:rPr>
      </w:pPr>
    </w:p>
    <w:p w:rsidR="003A5AFE" w:rsidRPr="003A5AFE" w:rsidRDefault="003A5AFE" w:rsidP="003A5AFE">
      <w:pPr>
        <w:spacing w:after="0" w:line="240" w:lineRule="auto"/>
        <w:jc w:val="both"/>
        <w:rPr>
          <w:rFonts w:ascii="Times New Roman" w:hAnsi="Times New Roman" w:cs="Times New Roman"/>
          <w:sz w:val="24"/>
          <w:szCs w:val="24"/>
        </w:rPr>
      </w:pPr>
    </w:p>
    <w:p w:rsidR="00716544" w:rsidRPr="003A5AFE" w:rsidRDefault="00716544"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Čl</w:t>
      </w:r>
      <w:r w:rsidR="003A5AFE" w:rsidRPr="003A5AFE">
        <w:rPr>
          <w:rFonts w:ascii="Times New Roman" w:hAnsi="Times New Roman" w:cs="Times New Roman"/>
          <w:b/>
          <w:sz w:val="26"/>
          <w:szCs w:val="26"/>
        </w:rPr>
        <w:t>.</w:t>
      </w:r>
      <w:r w:rsidRPr="003A5AFE">
        <w:rPr>
          <w:rFonts w:ascii="Times New Roman" w:hAnsi="Times New Roman" w:cs="Times New Roman"/>
          <w:b/>
          <w:sz w:val="26"/>
          <w:szCs w:val="26"/>
        </w:rPr>
        <w:t xml:space="preserve"> 8</w:t>
      </w:r>
    </w:p>
    <w:p w:rsidR="00716544" w:rsidRPr="003A5AFE" w:rsidRDefault="00716544"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Exkurze do archivu</w:t>
      </w:r>
    </w:p>
    <w:p w:rsidR="00716544" w:rsidRPr="003A5AFE" w:rsidRDefault="00716544" w:rsidP="003A5AFE">
      <w:pPr>
        <w:spacing w:after="0" w:line="240" w:lineRule="auto"/>
        <w:jc w:val="both"/>
        <w:rPr>
          <w:rFonts w:ascii="Times New Roman" w:hAnsi="Times New Roman" w:cs="Times New Roman"/>
          <w:sz w:val="24"/>
          <w:szCs w:val="24"/>
        </w:rPr>
      </w:pPr>
    </w:p>
    <w:p w:rsidR="00716544" w:rsidRPr="003A5AFE" w:rsidRDefault="00716544"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Při exkurzi do archivu se návštěvníci zapisují do knihy návštěv badatelny. Vstup do jiných prostor archivu než badatelny archivu povoluje ředitel (vedoucí) archivu a uskutečňuje se pouze v doprovodu jím pověřeného zaměstnance. </w:t>
      </w:r>
    </w:p>
    <w:p w:rsidR="00716544" w:rsidRDefault="00716544" w:rsidP="003A5AFE">
      <w:pPr>
        <w:spacing w:after="0" w:line="240" w:lineRule="auto"/>
        <w:jc w:val="both"/>
        <w:rPr>
          <w:rFonts w:ascii="Times New Roman" w:hAnsi="Times New Roman" w:cs="Times New Roman"/>
          <w:sz w:val="24"/>
          <w:szCs w:val="24"/>
        </w:rPr>
      </w:pPr>
    </w:p>
    <w:p w:rsidR="003A5AFE" w:rsidRPr="003A5AFE" w:rsidRDefault="003A5AFE" w:rsidP="003A5AFE">
      <w:pPr>
        <w:spacing w:after="0" w:line="240" w:lineRule="auto"/>
        <w:jc w:val="both"/>
        <w:rPr>
          <w:rFonts w:ascii="Times New Roman" w:hAnsi="Times New Roman" w:cs="Times New Roman"/>
          <w:sz w:val="24"/>
          <w:szCs w:val="24"/>
        </w:rPr>
      </w:pPr>
    </w:p>
    <w:p w:rsidR="00716544" w:rsidRPr="003A5AFE" w:rsidRDefault="00716544"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Čl. 9</w:t>
      </w:r>
    </w:p>
    <w:p w:rsidR="00716544" w:rsidRPr="003A5AFE" w:rsidRDefault="00716544"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Úhrady za služby poskytované badatelům a reprodukční poplatky</w:t>
      </w:r>
    </w:p>
    <w:p w:rsidR="00716544" w:rsidRPr="003A5AFE" w:rsidRDefault="00716544" w:rsidP="003A5AFE">
      <w:pPr>
        <w:spacing w:after="0" w:line="240" w:lineRule="auto"/>
        <w:jc w:val="both"/>
        <w:rPr>
          <w:rFonts w:ascii="Times New Roman" w:hAnsi="Times New Roman" w:cs="Times New Roman"/>
          <w:sz w:val="24"/>
          <w:szCs w:val="24"/>
        </w:rPr>
      </w:pPr>
    </w:p>
    <w:p w:rsidR="00716544" w:rsidRPr="003A5AFE" w:rsidRDefault="00716544"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 xml:space="preserve">(1) Úhrada za služby poskytované archivem </w:t>
      </w:r>
      <w:r w:rsidR="008B2904" w:rsidRPr="003A5AFE">
        <w:rPr>
          <w:rFonts w:ascii="Times New Roman" w:hAnsi="Times New Roman" w:cs="Times New Roman"/>
          <w:sz w:val="24"/>
          <w:szCs w:val="24"/>
        </w:rPr>
        <w:t>na žádost badatelů a placení reprodukčních poplatků je stanoveno Ceníkem služeb a reprodukčních poplatků platným ve veřejných archivech.</w:t>
      </w:r>
    </w:p>
    <w:p w:rsidR="008B2904" w:rsidRPr="003A5AFE" w:rsidRDefault="008B2904"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lastRenderedPageBreak/>
        <w:t xml:space="preserve">(2) Ceník služeb a reprodukčních poplatků platný ve veřejných archivech je badatelům přístupný k nahlédnutí v badatelně archivu a dálkovým přístupem. </w:t>
      </w:r>
    </w:p>
    <w:p w:rsidR="008B2904" w:rsidRDefault="008B2904" w:rsidP="003A5AFE">
      <w:pPr>
        <w:spacing w:after="0" w:line="240" w:lineRule="auto"/>
        <w:jc w:val="both"/>
        <w:rPr>
          <w:rFonts w:ascii="Times New Roman" w:hAnsi="Times New Roman" w:cs="Times New Roman"/>
          <w:sz w:val="24"/>
          <w:szCs w:val="24"/>
        </w:rPr>
      </w:pPr>
    </w:p>
    <w:p w:rsidR="003A5AFE" w:rsidRPr="003A5AFE" w:rsidRDefault="003A5AFE" w:rsidP="003A5AFE">
      <w:pPr>
        <w:spacing w:after="0" w:line="240" w:lineRule="auto"/>
        <w:jc w:val="both"/>
        <w:rPr>
          <w:rFonts w:ascii="Times New Roman" w:hAnsi="Times New Roman" w:cs="Times New Roman"/>
          <w:sz w:val="24"/>
          <w:szCs w:val="24"/>
        </w:rPr>
      </w:pPr>
    </w:p>
    <w:p w:rsidR="008B2904" w:rsidRPr="003A5AFE" w:rsidRDefault="008B2904"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Čl. 10</w:t>
      </w:r>
    </w:p>
    <w:p w:rsidR="008B2904" w:rsidRDefault="008B2904" w:rsidP="003A5AFE">
      <w:pPr>
        <w:spacing w:after="0" w:line="240" w:lineRule="auto"/>
        <w:jc w:val="center"/>
        <w:rPr>
          <w:rFonts w:ascii="Times New Roman" w:hAnsi="Times New Roman" w:cs="Times New Roman"/>
          <w:b/>
          <w:sz w:val="26"/>
          <w:szCs w:val="26"/>
        </w:rPr>
      </w:pPr>
      <w:r w:rsidRPr="003A5AFE">
        <w:rPr>
          <w:rFonts w:ascii="Times New Roman" w:hAnsi="Times New Roman" w:cs="Times New Roman"/>
          <w:b/>
          <w:sz w:val="26"/>
          <w:szCs w:val="26"/>
        </w:rPr>
        <w:t>Závěrečná ustanovení</w:t>
      </w:r>
    </w:p>
    <w:p w:rsidR="003A5AFE" w:rsidRPr="003A5AFE" w:rsidRDefault="003A5AFE" w:rsidP="003A5AFE">
      <w:pPr>
        <w:spacing w:after="0" w:line="240" w:lineRule="auto"/>
        <w:jc w:val="both"/>
        <w:rPr>
          <w:rFonts w:ascii="Times New Roman" w:hAnsi="Times New Roman" w:cs="Times New Roman"/>
          <w:b/>
          <w:sz w:val="26"/>
          <w:szCs w:val="26"/>
        </w:rPr>
      </w:pPr>
    </w:p>
    <w:p w:rsidR="008B2904" w:rsidRPr="003A5AFE" w:rsidRDefault="008B2904" w:rsidP="003A5AFE">
      <w:pPr>
        <w:spacing w:after="0" w:line="240" w:lineRule="auto"/>
        <w:ind w:firstLine="708"/>
        <w:jc w:val="both"/>
        <w:rPr>
          <w:rFonts w:ascii="Times New Roman" w:hAnsi="Times New Roman" w:cs="Times New Roman"/>
          <w:sz w:val="24"/>
          <w:szCs w:val="24"/>
        </w:rPr>
      </w:pPr>
      <w:r w:rsidRPr="003A5AFE">
        <w:rPr>
          <w:rFonts w:ascii="Times New Roman" w:hAnsi="Times New Roman" w:cs="Times New Roman"/>
          <w:sz w:val="24"/>
          <w:szCs w:val="24"/>
        </w:rPr>
        <w:t>Poruší-li badatel některou ze základních povinností uložených badatelským řádem, může mu být další nahlížení do archiválií odepřeno, popřípadě udělený souhlas odvolán.</w:t>
      </w:r>
    </w:p>
    <w:p w:rsidR="008B2904" w:rsidRPr="003A5AFE" w:rsidRDefault="008B2904" w:rsidP="003A5AFE">
      <w:pPr>
        <w:spacing w:after="0" w:line="240" w:lineRule="auto"/>
        <w:jc w:val="both"/>
        <w:rPr>
          <w:rFonts w:ascii="Times New Roman" w:hAnsi="Times New Roman" w:cs="Times New Roman"/>
          <w:sz w:val="24"/>
          <w:szCs w:val="24"/>
        </w:rPr>
      </w:pPr>
    </w:p>
    <w:p w:rsidR="003A5AFE" w:rsidRDefault="003A5AFE" w:rsidP="003A5AFE">
      <w:pPr>
        <w:spacing w:after="0" w:line="240" w:lineRule="auto"/>
        <w:jc w:val="both"/>
        <w:rPr>
          <w:rFonts w:ascii="Times New Roman" w:hAnsi="Times New Roman" w:cs="Times New Roman"/>
          <w:sz w:val="24"/>
          <w:szCs w:val="24"/>
        </w:rPr>
      </w:pPr>
    </w:p>
    <w:p w:rsidR="008B2904" w:rsidRPr="003A5AFE" w:rsidRDefault="008B2904" w:rsidP="003A5AFE">
      <w:pPr>
        <w:spacing w:after="0" w:line="240" w:lineRule="auto"/>
        <w:jc w:val="both"/>
        <w:rPr>
          <w:rFonts w:ascii="Times New Roman" w:hAnsi="Times New Roman" w:cs="Times New Roman"/>
          <w:sz w:val="24"/>
          <w:szCs w:val="24"/>
        </w:rPr>
      </w:pPr>
      <w:r w:rsidRPr="003A5AFE">
        <w:rPr>
          <w:rFonts w:ascii="Times New Roman" w:hAnsi="Times New Roman" w:cs="Times New Roman"/>
          <w:sz w:val="24"/>
          <w:szCs w:val="24"/>
        </w:rPr>
        <w:t xml:space="preserve">V Olomouci dne </w:t>
      </w:r>
      <w:r w:rsidR="0045257C">
        <w:rPr>
          <w:rFonts w:ascii="Times New Roman" w:hAnsi="Times New Roman" w:cs="Times New Roman"/>
          <w:sz w:val="24"/>
          <w:szCs w:val="24"/>
        </w:rPr>
        <w:t>2. 1. 2017</w:t>
      </w:r>
      <w:bookmarkStart w:id="0" w:name="_GoBack"/>
      <w:bookmarkEnd w:id="0"/>
    </w:p>
    <w:p w:rsidR="00716544" w:rsidRPr="003A5AFE" w:rsidRDefault="00716544" w:rsidP="003A5AFE">
      <w:pPr>
        <w:spacing w:after="0" w:line="240" w:lineRule="auto"/>
        <w:jc w:val="both"/>
        <w:rPr>
          <w:rFonts w:ascii="Times New Roman" w:hAnsi="Times New Roman" w:cs="Times New Roman"/>
          <w:sz w:val="24"/>
          <w:szCs w:val="24"/>
        </w:rPr>
      </w:pPr>
    </w:p>
    <w:p w:rsidR="00716544" w:rsidRPr="003A5AFE" w:rsidRDefault="00716544" w:rsidP="003A5AFE">
      <w:pPr>
        <w:spacing w:after="0" w:line="240" w:lineRule="auto"/>
        <w:jc w:val="both"/>
        <w:rPr>
          <w:rFonts w:ascii="Times New Roman" w:hAnsi="Times New Roman" w:cs="Times New Roman"/>
          <w:sz w:val="24"/>
          <w:szCs w:val="24"/>
        </w:rPr>
      </w:pPr>
    </w:p>
    <w:p w:rsidR="00716544" w:rsidRPr="003A5AFE" w:rsidRDefault="00716544" w:rsidP="003A5AFE">
      <w:pPr>
        <w:spacing w:after="0" w:line="240" w:lineRule="auto"/>
        <w:jc w:val="both"/>
        <w:rPr>
          <w:rFonts w:ascii="Times New Roman" w:hAnsi="Times New Roman" w:cs="Times New Roman"/>
          <w:sz w:val="24"/>
          <w:szCs w:val="24"/>
        </w:rPr>
      </w:pPr>
    </w:p>
    <w:p w:rsidR="00716544" w:rsidRPr="003A5AFE" w:rsidRDefault="00716544" w:rsidP="003A5AFE">
      <w:pPr>
        <w:spacing w:after="0" w:line="240" w:lineRule="auto"/>
        <w:jc w:val="both"/>
        <w:rPr>
          <w:rFonts w:ascii="Times New Roman" w:hAnsi="Times New Roman" w:cs="Times New Roman"/>
          <w:sz w:val="24"/>
          <w:szCs w:val="24"/>
        </w:rPr>
      </w:pPr>
    </w:p>
    <w:p w:rsidR="00716544" w:rsidRPr="003A5AFE" w:rsidRDefault="00716544" w:rsidP="003A5AFE">
      <w:pPr>
        <w:spacing w:after="0" w:line="240" w:lineRule="auto"/>
        <w:jc w:val="both"/>
        <w:rPr>
          <w:rFonts w:ascii="Times New Roman" w:hAnsi="Times New Roman" w:cs="Times New Roman"/>
          <w:sz w:val="24"/>
          <w:szCs w:val="24"/>
        </w:rPr>
      </w:pPr>
    </w:p>
    <w:p w:rsidR="00716544" w:rsidRPr="003A5AFE" w:rsidRDefault="00716544" w:rsidP="003A5AFE">
      <w:pPr>
        <w:spacing w:after="0" w:line="240" w:lineRule="auto"/>
        <w:jc w:val="both"/>
        <w:rPr>
          <w:rFonts w:ascii="Times New Roman" w:hAnsi="Times New Roman" w:cs="Times New Roman"/>
          <w:sz w:val="24"/>
          <w:szCs w:val="24"/>
        </w:rPr>
      </w:pPr>
    </w:p>
    <w:p w:rsidR="00716544" w:rsidRPr="003A5AFE" w:rsidRDefault="00716544" w:rsidP="003A5AFE">
      <w:pPr>
        <w:spacing w:after="0" w:line="240" w:lineRule="auto"/>
        <w:jc w:val="both"/>
        <w:rPr>
          <w:rFonts w:ascii="Times New Roman" w:hAnsi="Times New Roman" w:cs="Times New Roman"/>
          <w:sz w:val="24"/>
          <w:szCs w:val="24"/>
        </w:rPr>
      </w:pPr>
    </w:p>
    <w:p w:rsidR="00716544" w:rsidRPr="003A5AFE" w:rsidRDefault="00716544" w:rsidP="003A5AFE">
      <w:pPr>
        <w:spacing w:after="0" w:line="240" w:lineRule="auto"/>
        <w:jc w:val="both"/>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716544" w:rsidRPr="003A5AFE" w:rsidRDefault="00716544" w:rsidP="008303E8">
      <w:pPr>
        <w:spacing w:after="0" w:line="240" w:lineRule="auto"/>
        <w:rPr>
          <w:rFonts w:ascii="Times New Roman" w:hAnsi="Times New Roman" w:cs="Times New Roman"/>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EB0705" w:rsidRDefault="00EB0705"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8E7D37" w:rsidRDefault="008E7D37"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2209AE" w:rsidRDefault="002209AE"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7D65A6" w:rsidRDefault="007D65A6"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16216E" w:rsidRDefault="0016216E"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526BF7" w:rsidRDefault="00526BF7" w:rsidP="008303E8">
      <w:pPr>
        <w:spacing w:after="0" w:line="240" w:lineRule="auto"/>
        <w:rPr>
          <w:rFonts w:ascii="Arial" w:hAnsi="Arial" w:cs="Arial"/>
          <w:sz w:val="24"/>
          <w:szCs w:val="24"/>
        </w:rPr>
      </w:pPr>
    </w:p>
    <w:p w:rsidR="00A671A2" w:rsidRDefault="00A671A2" w:rsidP="008303E8">
      <w:pPr>
        <w:spacing w:after="0" w:line="240" w:lineRule="auto"/>
        <w:rPr>
          <w:rFonts w:ascii="Arial" w:hAnsi="Arial" w:cs="Arial"/>
          <w:sz w:val="24"/>
          <w:szCs w:val="24"/>
        </w:rPr>
      </w:pPr>
    </w:p>
    <w:p w:rsidR="00A671A2" w:rsidRDefault="00A671A2" w:rsidP="008303E8">
      <w:pPr>
        <w:spacing w:after="0" w:line="240" w:lineRule="auto"/>
        <w:rPr>
          <w:rFonts w:ascii="Arial" w:hAnsi="Arial" w:cs="Arial"/>
          <w:sz w:val="24"/>
          <w:szCs w:val="24"/>
        </w:rPr>
      </w:pPr>
    </w:p>
    <w:p w:rsidR="00A671A2" w:rsidRDefault="00A671A2" w:rsidP="008303E8">
      <w:pPr>
        <w:spacing w:after="0" w:line="240" w:lineRule="auto"/>
        <w:rPr>
          <w:rFonts w:ascii="Arial" w:hAnsi="Arial" w:cs="Arial"/>
          <w:sz w:val="24"/>
          <w:szCs w:val="24"/>
        </w:rPr>
      </w:pPr>
    </w:p>
    <w:p w:rsidR="00A671A2" w:rsidRDefault="00A671A2" w:rsidP="008303E8">
      <w:pPr>
        <w:spacing w:after="0" w:line="240" w:lineRule="auto"/>
        <w:rPr>
          <w:rFonts w:ascii="Arial" w:hAnsi="Arial" w:cs="Arial"/>
          <w:sz w:val="24"/>
          <w:szCs w:val="24"/>
        </w:rPr>
      </w:pPr>
    </w:p>
    <w:p w:rsidR="00A671A2" w:rsidRDefault="00A671A2" w:rsidP="008303E8">
      <w:pPr>
        <w:spacing w:after="0" w:line="240" w:lineRule="auto"/>
        <w:rPr>
          <w:rFonts w:ascii="Arial" w:hAnsi="Arial" w:cs="Arial"/>
          <w:sz w:val="24"/>
          <w:szCs w:val="24"/>
        </w:rPr>
      </w:pPr>
    </w:p>
    <w:p w:rsidR="00A671A2" w:rsidRDefault="00A671A2" w:rsidP="008303E8">
      <w:pPr>
        <w:spacing w:after="0" w:line="240" w:lineRule="auto"/>
        <w:rPr>
          <w:rFonts w:ascii="Arial" w:hAnsi="Arial" w:cs="Arial"/>
          <w:sz w:val="24"/>
          <w:szCs w:val="24"/>
        </w:rPr>
      </w:pPr>
    </w:p>
    <w:p w:rsidR="00A671A2" w:rsidRDefault="00A671A2" w:rsidP="008303E8">
      <w:pPr>
        <w:spacing w:after="0" w:line="240" w:lineRule="auto"/>
        <w:rPr>
          <w:rFonts w:ascii="Arial" w:hAnsi="Arial" w:cs="Arial"/>
          <w:sz w:val="24"/>
          <w:szCs w:val="24"/>
        </w:rPr>
      </w:pPr>
    </w:p>
    <w:p w:rsidR="00A671A2" w:rsidRDefault="00A671A2" w:rsidP="008303E8">
      <w:pPr>
        <w:spacing w:after="0" w:line="240" w:lineRule="auto"/>
        <w:rPr>
          <w:rFonts w:ascii="Arial" w:hAnsi="Arial" w:cs="Arial"/>
          <w:sz w:val="24"/>
          <w:szCs w:val="24"/>
        </w:rPr>
      </w:pPr>
    </w:p>
    <w:p w:rsidR="00A671A2" w:rsidRDefault="00A671A2" w:rsidP="008303E8">
      <w:pPr>
        <w:spacing w:after="0" w:line="240" w:lineRule="auto"/>
        <w:rPr>
          <w:rFonts w:ascii="Arial" w:hAnsi="Arial" w:cs="Arial"/>
          <w:sz w:val="24"/>
          <w:szCs w:val="24"/>
        </w:rPr>
      </w:pPr>
    </w:p>
    <w:p w:rsidR="00A671A2" w:rsidRDefault="00A671A2" w:rsidP="008303E8">
      <w:pPr>
        <w:spacing w:after="0" w:line="240" w:lineRule="auto"/>
        <w:rPr>
          <w:rFonts w:ascii="Arial" w:hAnsi="Arial" w:cs="Arial"/>
          <w:sz w:val="24"/>
          <w:szCs w:val="24"/>
        </w:rPr>
      </w:pPr>
    </w:p>
    <w:p w:rsidR="00A671A2" w:rsidRDefault="00A671A2"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B762EE" w:rsidRDefault="00B762EE" w:rsidP="008303E8">
      <w:pPr>
        <w:spacing w:after="0" w:line="240" w:lineRule="auto"/>
        <w:rPr>
          <w:rFonts w:ascii="Arial" w:hAnsi="Arial" w:cs="Arial"/>
          <w:sz w:val="24"/>
          <w:szCs w:val="24"/>
        </w:rPr>
      </w:pPr>
    </w:p>
    <w:p w:rsidR="00A671A2" w:rsidRDefault="00A671A2" w:rsidP="008303E8">
      <w:pPr>
        <w:spacing w:after="0" w:line="240" w:lineRule="auto"/>
        <w:rPr>
          <w:rFonts w:ascii="Arial" w:hAnsi="Arial" w:cs="Arial"/>
          <w:sz w:val="24"/>
          <w:szCs w:val="24"/>
        </w:rPr>
      </w:pPr>
    </w:p>
    <w:p w:rsidR="00A671A2" w:rsidRDefault="00A671A2" w:rsidP="008303E8">
      <w:pPr>
        <w:spacing w:after="0" w:line="240" w:lineRule="auto"/>
        <w:rPr>
          <w:rFonts w:ascii="Arial" w:hAnsi="Arial" w:cs="Arial"/>
          <w:sz w:val="24"/>
          <w:szCs w:val="24"/>
        </w:rPr>
      </w:pPr>
    </w:p>
    <w:p w:rsidR="00A671A2" w:rsidRPr="008303E8" w:rsidRDefault="00A671A2" w:rsidP="008303E8">
      <w:pPr>
        <w:spacing w:after="0" w:line="240" w:lineRule="auto"/>
        <w:rPr>
          <w:rFonts w:ascii="Arial" w:hAnsi="Arial" w:cs="Arial"/>
          <w:sz w:val="24"/>
          <w:szCs w:val="24"/>
        </w:rPr>
      </w:pPr>
    </w:p>
    <w:sectPr w:rsidR="00A671A2" w:rsidRPr="00830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3E8"/>
    <w:rsid w:val="000946A0"/>
    <w:rsid w:val="000E1377"/>
    <w:rsid w:val="0016216E"/>
    <w:rsid w:val="002209AE"/>
    <w:rsid w:val="002555E3"/>
    <w:rsid w:val="003A5AFE"/>
    <w:rsid w:val="004002EA"/>
    <w:rsid w:val="0045257C"/>
    <w:rsid w:val="004A46F8"/>
    <w:rsid w:val="00526BF7"/>
    <w:rsid w:val="006D6769"/>
    <w:rsid w:val="00716544"/>
    <w:rsid w:val="007853CC"/>
    <w:rsid w:val="007D65A6"/>
    <w:rsid w:val="008303E8"/>
    <w:rsid w:val="008B2904"/>
    <w:rsid w:val="008E7D37"/>
    <w:rsid w:val="00A671A2"/>
    <w:rsid w:val="00B762EE"/>
    <w:rsid w:val="00B82BED"/>
    <w:rsid w:val="00DC122E"/>
    <w:rsid w:val="00E61B7B"/>
    <w:rsid w:val="00EB0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1854</Words>
  <Characters>10944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Truxova Zuzana</dc:creator>
  <cp:lastModifiedBy>Klvacova Renata</cp:lastModifiedBy>
  <cp:revision>3</cp:revision>
  <dcterms:created xsi:type="dcterms:W3CDTF">2017-06-20T12:54:00Z</dcterms:created>
  <dcterms:modified xsi:type="dcterms:W3CDTF">2017-06-20T12:56:00Z</dcterms:modified>
</cp:coreProperties>
</file>